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71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776"/>
        <w:gridCol w:w="1418"/>
      </w:tblGrid>
      <w:tr w:rsidR="000F6F6D" w:rsidRPr="00697D21" w14:paraId="5898667D" w14:textId="77777777" w:rsidTr="00F40470">
        <w:tc>
          <w:tcPr>
            <w:tcW w:w="240" w:type="pct"/>
            <w:vAlign w:val="center"/>
          </w:tcPr>
          <w:p w14:paraId="0C3674A2" w14:textId="70FC3457" w:rsidR="000F6F6D" w:rsidRPr="00697D21" w:rsidRDefault="008F00A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00AE">
              <w:rPr>
                <w:rFonts w:ascii="Century Gothic" w:hAnsi="Century Gothic"/>
                <w:sz w:val="18"/>
                <w:szCs w:val="18"/>
              </w:rPr>
              <w:t>Lp.</w:t>
            </w:r>
          </w:p>
        </w:tc>
        <w:tc>
          <w:tcPr>
            <w:tcW w:w="1370" w:type="pct"/>
            <w:vAlign w:val="center"/>
          </w:tcPr>
          <w:p w14:paraId="20252E5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652" w:type="pct"/>
            <w:vAlign w:val="center"/>
          </w:tcPr>
          <w:p w14:paraId="4D707283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95" w:type="pct"/>
            <w:vAlign w:val="center"/>
          </w:tcPr>
          <w:p w14:paraId="6DE5E56D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858" w:type="pct"/>
            <w:vAlign w:val="center"/>
          </w:tcPr>
          <w:p w14:paraId="279F7EA2" w14:textId="77777777" w:rsidR="000F6F6D" w:rsidRPr="00697D21" w:rsidRDefault="000F6F6D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685" w:type="pct"/>
            <w:vAlign w:val="center"/>
          </w:tcPr>
          <w:p w14:paraId="038A0C2A" w14:textId="77777777" w:rsidR="000F6F6D" w:rsidRDefault="00FE537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0F6F6D" w:rsidRPr="00697D21" w14:paraId="34BF9A8D" w14:textId="77777777" w:rsidTr="00F40470">
        <w:tc>
          <w:tcPr>
            <w:tcW w:w="240" w:type="pct"/>
            <w:vAlign w:val="center"/>
          </w:tcPr>
          <w:p w14:paraId="69A0B348" w14:textId="65A7A26F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370" w:type="pct"/>
            <w:vAlign w:val="center"/>
          </w:tcPr>
          <w:p w14:paraId="550AC43F" w14:textId="3BC13594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przy urządzeniach e</w:t>
            </w:r>
            <w:r w:rsidR="007636F0">
              <w:rPr>
                <w:rFonts w:ascii="Century Gothic" w:hAnsi="Century Gothic" w:cs="Arial"/>
                <w:color w:val="212121"/>
                <w:sz w:val="20"/>
                <w:szCs w:val="20"/>
              </w:rPr>
              <w:t>nergetycznych</w:t>
            </w:r>
          </w:p>
        </w:tc>
        <w:tc>
          <w:tcPr>
            <w:tcW w:w="652" w:type="pct"/>
            <w:vAlign w:val="center"/>
          </w:tcPr>
          <w:p w14:paraId="19177EBA" w14:textId="36EBC1C1" w:rsidR="000F6F6D" w:rsidRPr="00697D21" w:rsidRDefault="00A551D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95" w:type="pct"/>
            <w:vAlign w:val="center"/>
          </w:tcPr>
          <w:p w14:paraId="3565773E" w14:textId="0D74E102" w:rsidR="000F6F6D" w:rsidRPr="00697D21" w:rsidRDefault="000F6F6D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858" w:type="pct"/>
            <w:vAlign w:val="center"/>
          </w:tcPr>
          <w:p w14:paraId="109C5EEB" w14:textId="01DA6AF7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1.10.1</w:t>
            </w:r>
          </w:p>
        </w:tc>
        <w:tc>
          <w:tcPr>
            <w:tcW w:w="685" w:type="pct"/>
            <w:vAlign w:val="center"/>
          </w:tcPr>
          <w:p w14:paraId="59F2053B" w14:textId="5DE44CFC" w:rsidR="000F6F6D" w:rsidRPr="00697D21" w:rsidRDefault="002E462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B23E9" w:rsidRPr="00697D21" w14:paraId="7FEA7C82" w14:textId="77777777" w:rsidTr="00F40470">
        <w:tc>
          <w:tcPr>
            <w:tcW w:w="240" w:type="pct"/>
            <w:vAlign w:val="center"/>
          </w:tcPr>
          <w:p w14:paraId="22D1A58C" w14:textId="32291018" w:rsidR="000B23E9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370" w:type="pct"/>
            <w:vAlign w:val="center"/>
          </w:tcPr>
          <w:p w14:paraId="5FC8A507" w14:textId="32853703" w:rsidR="000B23E9" w:rsidRPr="00697D21" w:rsidDel="00A551D5" w:rsidRDefault="000B23E9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</w:t>
            </w:r>
            <w:r w:rsidR="00181407"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:</w:t>
            </w: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Odbiór zadań remontowych i inwestycyjnych obiektów sieci przesyłowej</w:t>
            </w:r>
          </w:p>
        </w:tc>
        <w:tc>
          <w:tcPr>
            <w:tcW w:w="652" w:type="pct"/>
            <w:vAlign w:val="center"/>
          </w:tcPr>
          <w:p w14:paraId="2F6FEE16" w14:textId="3936DC68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95" w:type="pct"/>
            <w:vAlign w:val="center"/>
          </w:tcPr>
          <w:p w14:paraId="740D9516" w14:textId="5CC7990A" w:rsidR="000B23E9" w:rsidRPr="00697D21" w:rsidRDefault="000B23E9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81D57B1" w14:textId="1311C6F4" w:rsidR="000B23E9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1.10.2</w:t>
            </w:r>
          </w:p>
        </w:tc>
        <w:tc>
          <w:tcPr>
            <w:tcW w:w="685" w:type="pct"/>
            <w:vAlign w:val="center"/>
          </w:tcPr>
          <w:p w14:paraId="28B9EDF4" w14:textId="3DCB0B96" w:rsidR="000B23E9" w:rsidRPr="00697D21" w:rsidRDefault="002E462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0F6F6D" w:rsidRPr="00697D21" w14:paraId="1FB0523C" w14:textId="77777777" w:rsidTr="00F40470">
        <w:tc>
          <w:tcPr>
            <w:tcW w:w="240" w:type="pct"/>
            <w:vAlign w:val="center"/>
          </w:tcPr>
          <w:p w14:paraId="3598DF33" w14:textId="0E73DD8D" w:rsidR="000F6F6D" w:rsidRPr="00697D21" w:rsidRDefault="0058090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370" w:type="pct"/>
            <w:vAlign w:val="center"/>
          </w:tcPr>
          <w:p w14:paraId="44B78869" w14:textId="1DFDB509" w:rsidR="007A0532" w:rsidRPr="00697D21" w:rsidRDefault="007A0532" w:rsidP="00BA4B8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wykonywania prac niebezpiecznych innych niż wykonywane na urządzeniach, instalacjach i sieciach gazowych należących do systemu przesyłowego eksploatowanego przez Operatora Gazociągów Przesyłowych GAZ-SYSTEM S.A. </w:t>
            </w:r>
            <w:bookmarkEnd w:id="0"/>
          </w:p>
        </w:tc>
        <w:tc>
          <w:tcPr>
            <w:tcW w:w="652" w:type="pct"/>
            <w:vAlign w:val="center"/>
          </w:tcPr>
          <w:p w14:paraId="4FF8F8AA" w14:textId="71672EF8" w:rsidR="000F6F6D" w:rsidRPr="00697D21" w:rsidRDefault="00213052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bookmarkStart w:id="1" w:name="_Hlk85715340"/>
            <w:r w:rsidRPr="00697D21">
              <w:rPr>
                <w:rFonts w:ascii="Century Gothic" w:hAnsi="Century Gothic"/>
                <w:sz w:val="20"/>
                <w:szCs w:val="20"/>
              </w:rPr>
              <w:t>PE-DY</w:t>
            </w:r>
            <w:r w:rsidR="00580902" w:rsidRPr="00697D21">
              <w:rPr>
                <w:rFonts w:ascii="Century Gothic" w:hAnsi="Century Gothic"/>
                <w:sz w:val="20"/>
                <w:szCs w:val="20"/>
              </w:rPr>
              <w:t>-</w:t>
            </w:r>
            <w:r w:rsidRPr="00697D21">
              <w:rPr>
                <w:rFonts w:ascii="Century Gothic" w:hAnsi="Century Gothic"/>
                <w:sz w:val="20"/>
                <w:szCs w:val="20"/>
              </w:rPr>
              <w:t xml:space="preserve">P06 </w:t>
            </w:r>
            <w:bookmarkEnd w:id="1"/>
          </w:p>
        </w:tc>
        <w:tc>
          <w:tcPr>
            <w:tcW w:w="1195" w:type="pct"/>
            <w:vAlign w:val="center"/>
          </w:tcPr>
          <w:p w14:paraId="1D686767" w14:textId="0B510E5E" w:rsidR="000F6F6D" w:rsidRPr="00697D21" w:rsidRDefault="0021305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4953A57F" w14:textId="60B40C2E" w:rsidR="000F6F6D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1.10.3</w:t>
            </w:r>
          </w:p>
        </w:tc>
        <w:tc>
          <w:tcPr>
            <w:tcW w:w="685" w:type="pct"/>
            <w:vAlign w:val="center"/>
          </w:tcPr>
          <w:p w14:paraId="2900D321" w14:textId="10E7153F" w:rsidR="000F6F6D" w:rsidRPr="00697D21" w:rsidRDefault="002E462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3E2F1D35" w14:textId="77777777" w:rsidTr="00F40470">
        <w:tc>
          <w:tcPr>
            <w:tcW w:w="240" w:type="pct"/>
            <w:vAlign w:val="center"/>
          </w:tcPr>
          <w:p w14:paraId="240F234A" w14:textId="17E9C631" w:rsidR="00697D21" w:rsidRPr="00697D21" w:rsidRDefault="003706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370" w:type="pct"/>
            <w:vAlign w:val="center"/>
          </w:tcPr>
          <w:p w14:paraId="73C9A492" w14:textId="78ADB404" w:rsidR="00697D21" w:rsidRPr="00697D21" w:rsidRDefault="00B3366C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3366C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652" w:type="pct"/>
            <w:vAlign w:val="center"/>
          </w:tcPr>
          <w:p w14:paraId="19BB7B50" w14:textId="76982EF3" w:rsidR="00697D21" w:rsidRPr="00697D21" w:rsidRDefault="00BA4B8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bookmarkStart w:id="2" w:name="_Hlk141696674"/>
            <w:r w:rsidRPr="00BA4B8F">
              <w:rPr>
                <w:rFonts w:ascii="Century Gothic" w:hAnsi="Century Gothic"/>
                <w:sz w:val="20"/>
                <w:szCs w:val="20"/>
              </w:rPr>
              <w:t>SBT-PE-I3</w:t>
            </w:r>
            <w:r>
              <w:rPr>
                <w:rFonts w:ascii="Century Gothic" w:hAnsi="Century Gothic"/>
                <w:sz w:val="20"/>
                <w:szCs w:val="20"/>
              </w:rPr>
              <w:t>5</w:t>
            </w:r>
            <w:bookmarkEnd w:id="2"/>
          </w:p>
        </w:tc>
        <w:tc>
          <w:tcPr>
            <w:tcW w:w="1195" w:type="pct"/>
            <w:vAlign w:val="center"/>
          </w:tcPr>
          <w:p w14:paraId="487672B8" w14:textId="7FD424A3" w:rsidR="00697D21" w:rsidRPr="00697D21" w:rsidRDefault="00BA4B8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4B8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031BE1B4" w14:textId="4EDA4E09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</w:t>
            </w:r>
            <w:r w:rsidR="003706B8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685" w:type="pct"/>
            <w:vAlign w:val="center"/>
          </w:tcPr>
          <w:p w14:paraId="5FAE563C" w14:textId="139A6087" w:rsidR="00697D21" w:rsidRPr="00697D21" w:rsidRDefault="002E462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F40470">
        <w:tc>
          <w:tcPr>
            <w:tcW w:w="240" w:type="pct"/>
            <w:vAlign w:val="center"/>
          </w:tcPr>
          <w:p w14:paraId="1F0BE96E" w14:textId="0BA2665F" w:rsidR="00697D21" w:rsidRPr="00697D21" w:rsidRDefault="003706B8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370" w:type="pct"/>
            <w:vAlign w:val="center"/>
          </w:tcPr>
          <w:p w14:paraId="2706F0E9" w14:textId="68406654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 wybuchem.</w:t>
            </w:r>
          </w:p>
        </w:tc>
        <w:tc>
          <w:tcPr>
            <w:tcW w:w="652" w:type="pct"/>
            <w:vAlign w:val="center"/>
          </w:tcPr>
          <w:p w14:paraId="5054ED37" w14:textId="14E98647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PE-EK-W02</w:t>
            </w:r>
          </w:p>
        </w:tc>
        <w:tc>
          <w:tcPr>
            <w:tcW w:w="1195" w:type="pct"/>
            <w:vAlign w:val="center"/>
          </w:tcPr>
          <w:p w14:paraId="651D3743" w14:textId="0B33B8E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2CDDEED7" w14:textId="65ED8863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</w:t>
            </w:r>
            <w:r w:rsidR="003706B8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685" w:type="pct"/>
            <w:vAlign w:val="center"/>
          </w:tcPr>
          <w:p w14:paraId="59207E5A" w14:textId="3AA7534C" w:rsidR="00697D21" w:rsidRPr="00697D21" w:rsidRDefault="002E462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A5F3E" w:rsidRPr="00697D21" w14:paraId="36FCB8DF" w14:textId="77777777" w:rsidTr="00F40470">
        <w:tc>
          <w:tcPr>
            <w:tcW w:w="240" w:type="pct"/>
            <w:vAlign w:val="center"/>
          </w:tcPr>
          <w:p w14:paraId="32A93B14" w14:textId="0635D82D" w:rsidR="00BA5F3E" w:rsidRDefault="0071769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370" w:type="pct"/>
            <w:vAlign w:val="center"/>
          </w:tcPr>
          <w:p w14:paraId="214C3B4B" w14:textId="1CA994F8" w:rsidR="00BA5F3E" w:rsidRPr="00697D21" w:rsidRDefault="00527D25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27D25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nadzoru nad pracami spawalniczo-montażowymi</w:t>
            </w:r>
            <w:r w:rsidRPr="00527D25" w:rsidDel="00527D25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652" w:type="pct"/>
            <w:vAlign w:val="center"/>
          </w:tcPr>
          <w:p w14:paraId="048B7B99" w14:textId="1FB8163B" w:rsidR="00BA5F3E" w:rsidRPr="00697D21" w:rsidRDefault="00527D2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27D25">
              <w:rPr>
                <w:rFonts w:ascii="Century Gothic" w:hAnsi="Century Gothic"/>
                <w:sz w:val="20"/>
                <w:szCs w:val="20"/>
              </w:rPr>
              <w:t>SBT-PE-I03</w:t>
            </w:r>
            <w:r w:rsidRPr="00527D25" w:rsidDel="00527D25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1195" w:type="pct"/>
            <w:vAlign w:val="center"/>
          </w:tcPr>
          <w:p w14:paraId="76115DC4" w14:textId="3F1F3E86" w:rsidR="00BA5F3E" w:rsidRPr="00697D21" w:rsidRDefault="00527D25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27D25">
              <w:rPr>
                <w:rFonts w:ascii="Century Gothic" w:hAnsi="Century Gothic"/>
                <w:sz w:val="20"/>
                <w:szCs w:val="20"/>
              </w:rPr>
              <w:t>Pion Eksploatacji</w:t>
            </w:r>
            <w:r w:rsidRPr="00527D25" w:rsidDel="00527D25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858" w:type="pct"/>
            <w:vAlign w:val="center"/>
          </w:tcPr>
          <w:p w14:paraId="13472975" w14:textId="74B67E53" w:rsidR="00BA5F3E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</w:t>
            </w:r>
            <w:r w:rsidR="00717693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685" w:type="pct"/>
            <w:vAlign w:val="center"/>
          </w:tcPr>
          <w:p w14:paraId="2C0E2DB8" w14:textId="459FBEAA" w:rsidR="00BA5F3E" w:rsidRPr="00697D21" w:rsidRDefault="008F00AE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8A4FF0" w:rsidRPr="00697D21" w14:paraId="68020658" w14:textId="77777777" w:rsidTr="00F40470">
        <w:tc>
          <w:tcPr>
            <w:tcW w:w="240" w:type="pct"/>
            <w:vAlign w:val="center"/>
          </w:tcPr>
          <w:p w14:paraId="221BE5DE" w14:textId="3F75CB00" w:rsidR="008A4FF0" w:rsidRDefault="008A4FF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370" w:type="pct"/>
            <w:vAlign w:val="center"/>
          </w:tcPr>
          <w:p w14:paraId="234E4D64" w14:textId="3F60C1FE" w:rsidR="008A4FF0" w:rsidRPr="00BA5F3E" w:rsidRDefault="008A4FF0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8A4FF0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spawalnicza dla infrastruktury systemu przesyłowego</w:t>
            </w:r>
          </w:p>
        </w:tc>
        <w:tc>
          <w:tcPr>
            <w:tcW w:w="652" w:type="pct"/>
            <w:vAlign w:val="center"/>
          </w:tcPr>
          <w:p w14:paraId="0DFBC3B5" w14:textId="67124E62" w:rsidR="008A4FF0" w:rsidRPr="00BA5F3E" w:rsidRDefault="008A4FF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A4FF0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95" w:type="pct"/>
            <w:vAlign w:val="center"/>
          </w:tcPr>
          <w:p w14:paraId="0E8FAA15" w14:textId="4FC159F3" w:rsidR="008A4FF0" w:rsidRPr="00BA5F3E" w:rsidRDefault="008A4FF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A4FF0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858" w:type="pct"/>
            <w:vAlign w:val="center"/>
          </w:tcPr>
          <w:p w14:paraId="387CAB5D" w14:textId="0C417C57" w:rsidR="008A4FF0" w:rsidRDefault="008A4FF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1.10.7</w:t>
            </w:r>
          </w:p>
        </w:tc>
        <w:tc>
          <w:tcPr>
            <w:tcW w:w="685" w:type="pct"/>
            <w:vAlign w:val="center"/>
          </w:tcPr>
          <w:p w14:paraId="21C6F06B" w14:textId="58E28742" w:rsidR="008A4FF0" w:rsidRDefault="008A4FF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54B9D096" w14:textId="77777777" w:rsidTr="00F40470">
        <w:tc>
          <w:tcPr>
            <w:tcW w:w="240" w:type="pct"/>
            <w:vAlign w:val="center"/>
          </w:tcPr>
          <w:p w14:paraId="0065712D" w14:textId="30A8313D" w:rsidR="00697D21" w:rsidRPr="00697D21" w:rsidRDefault="008A4FF0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370" w:type="pct"/>
            <w:vAlign w:val="center"/>
          </w:tcPr>
          <w:p w14:paraId="4EB37DC6" w14:textId="6609FBD5" w:rsidR="00697D21" w:rsidRPr="00697D21" w:rsidRDefault="00697D21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w Kontaktach z Kontrahentami w Spółce Operator Gazociągów Przesyłowych Gaz-System S.A.</w:t>
            </w:r>
          </w:p>
        </w:tc>
        <w:tc>
          <w:tcPr>
            <w:tcW w:w="652" w:type="pct"/>
            <w:vAlign w:val="center"/>
          </w:tcPr>
          <w:p w14:paraId="56ECF823" w14:textId="3FA3AC07" w:rsidR="00697D21" w:rsidRPr="00697D21" w:rsidRDefault="00697D21" w:rsidP="00A725C7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BZ-DY-R01</w:t>
            </w:r>
          </w:p>
        </w:tc>
        <w:tc>
          <w:tcPr>
            <w:tcW w:w="1195" w:type="pct"/>
            <w:vAlign w:val="center"/>
          </w:tcPr>
          <w:p w14:paraId="5BF82B75" w14:textId="6E4777FC" w:rsidR="00697D21" w:rsidRPr="00697D21" w:rsidRDefault="00697D2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Biuro Zarządzania Ciągłością Działania</w:t>
            </w:r>
          </w:p>
        </w:tc>
        <w:tc>
          <w:tcPr>
            <w:tcW w:w="858" w:type="pct"/>
            <w:vAlign w:val="center"/>
          </w:tcPr>
          <w:p w14:paraId="5AA8120D" w14:textId="239F485F" w:rsidR="00697D21" w:rsidRPr="00697D21" w:rsidRDefault="005B4171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1.10.</w:t>
            </w:r>
            <w:r w:rsidR="008A4FF0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685" w:type="pct"/>
            <w:vAlign w:val="center"/>
          </w:tcPr>
          <w:p w14:paraId="7CC961CC" w14:textId="210FABBC" w:rsidR="00697D21" w:rsidRPr="00697D21" w:rsidRDefault="00B1519B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DAE52" w14:textId="77777777" w:rsidR="00854DE6" w:rsidRDefault="00854DE6" w:rsidP="003B0096">
      <w:pPr>
        <w:spacing w:after="0" w:line="240" w:lineRule="auto"/>
      </w:pPr>
      <w:r>
        <w:separator/>
      </w:r>
    </w:p>
  </w:endnote>
  <w:endnote w:type="continuationSeparator" w:id="0">
    <w:p w14:paraId="674E8B71" w14:textId="77777777" w:rsidR="00854DE6" w:rsidRDefault="00854DE6" w:rsidP="003B0096">
      <w:pPr>
        <w:spacing w:after="0" w:line="240" w:lineRule="auto"/>
      </w:pPr>
      <w:r>
        <w:continuationSeparator/>
      </w:r>
    </w:p>
  </w:endnote>
  <w:endnote w:type="continuationNotice" w:id="1">
    <w:p w14:paraId="330B58AF" w14:textId="77777777" w:rsidR="00854DE6" w:rsidRDefault="00854D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DBDF1" w14:textId="77777777" w:rsidR="00854DE6" w:rsidRDefault="00854DE6" w:rsidP="003B0096">
      <w:pPr>
        <w:spacing w:after="0" w:line="240" w:lineRule="auto"/>
      </w:pPr>
      <w:r>
        <w:separator/>
      </w:r>
    </w:p>
  </w:footnote>
  <w:footnote w:type="continuationSeparator" w:id="0">
    <w:p w14:paraId="367BE38B" w14:textId="77777777" w:rsidR="00854DE6" w:rsidRDefault="00854DE6" w:rsidP="003B0096">
      <w:pPr>
        <w:spacing w:after="0" w:line="240" w:lineRule="auto"/>
      </w:pPr>
      <w:r>
        <w:continuationSeparator/>
      </w:r>
    </w:p>
  </w:footnote>
  <w:footnote w:type="continuationNotice" w:id="1">
    <w:p w14:paraId="0DECC99D" w14:textId="77777777" w:rsidR="00854DE6" w:rsidRDefault="00854DE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6800701">
    <w:abstractNumId w:val="4"/>
  </w:num>
  <w:num w:numId="2" w16cid:durableId="687826468">
    <w:abstractNumId w:val="1"/>
  </w:num>
  <w:num w:numId="3" w16cid:durableId="2106341411">
    <w:abstractNumId w:val="11"/>
  </w:num>
  <w:num w:numId="4" w16cid:durableId="220867333">
    <w:abstractNumId w:val="5"/>
  </w:num>
  <w:num w:numId="5" w16cid:durableId="1144470547">
    <w:abstractNumId w:val="8"/>
  </w:num>
  <w:num w:numId="6" w16cid:durableId="211425222">
    <w:abstractNumId w:val="0"/>
  </w:num>
  <w:num w:numId="7" w16cid:durableId="1053192531">
    <w:abstractNumId w:val="7"/>
  </w:num>
  <w:num w:numId="8" w16cid:durableId="932780848">
    <w:abstractNumId w:val="9"/>
  </w:num>
  <w:num w:numId="9" w16cid:durableId="1452019296">
    <w:abstractNumId w:val="2"/>
  </w:num>
  <w:num w:numId="10" w16cid:durableId="1446656494">
    <w:abstractNumId w:val="3"/>
  </w:num>
  <w:num w:numId="11" w16cid:durableId="1789592027">
    <w:abstractNumId w:val="6"/>
  </w:num>
  <w:num w:numId="12" w16cid:durableId="1145270581">
    <w:abstractNumId w:val="12"/>
  </w:num>
  <w:num w:numId="13" w16cid:durableId="876891797">
    <w:abstractNumId w:val="13"/>
  </w:num>
  <w:num w:numId="14" w16cid:durableId="3816410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E4625"/>
    <w:rsid w:val="002F24C8"/>
    <w:rsid w:val="002F354D"/>
    <w:rsid w:val="00305787"/>
    <w:rsid w:val="00306E03"/>
    <w:rsid w:val="00313CB9"/>
    <w:rsid w:val="00326216"/>
    <w:rsid w:val="003421DF"/>
    <w:rsid w:val="003458CC"/>
    <w:rsid w:val="00347F01"/>
    <w:rsid w:val="00353BAB"/>
    <w:rsid w:val="00367104"/>
    <w:rsid w:val="003706B8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27D25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3E2F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17693"/>
    <w:rsid w:val="0072301A"/>
    <w:rsid w:val="00736157"/>
    <w:rsid w:val="0074229B"/>
    <w:rsid w:val="00746F8A"/>
    <w:rsid w:val="0075191B"/>
    <w:rsid w:val="00754413"/>
    <w:rsid w:val="0075602F"/>
    <w:rsid w:val="00756753"/>
    <w:rsid w:val="007636F0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4DE6"/>
    <w:rsid w:val="0085594A"/>
    <w:rsid w:val="00855ECB"/>
    <w:rsid w:val="00884D83"/>
    <w:rsid w:val="008A4B4F"/>
    <w:rsid w:val="008A4FF0"/>
    <w:rsid w:val="008A599F"/>
    <w:rsid w:val="008B13C0"/>
    <w:rsid w:val="008C38FE"/>
    <w:rsid w:val="008C3D3E"/>
    <w:rsid w:val="008C6087"/>
    <w:rsid w:val="008D4F4C"/>
    <w:rsid w:val="008D6EFD"/>
    <w:rsid w:val="008E1F4D"/>
    <w:rsid w:val="008F00AE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1519B"/>
    <w:rsid w:val="00B23179"/>
    <w:rsid w:val="00B26314"/>
    <w:rsid w:val="00B3366C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4B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243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Cieśla Grzegorz</cp:lastModifiedBy>
  <cp:revision>41</cp:revision>
  <cp:lastPrinted>2019-01-08T09:21:00Z</cp:lastPrinted>
  <dcterms:created xsi:type="dcterms:W3CDTF">2020-11-30T11:07:00Z</dcterms:created>
  <dcterms:modified xsi:type="dcterms:W3CDTF">2023-07-31T09:53:00Z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